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2093"/>
        <w:gridCol w:w="3564"/>
        <w:gridCol w:w="2829"/>
        <w:gridCol w:w="2829"/>
        <w:gridCol w:w="2829"/>
      </w:tblGrid>
      <w:tr w:rsidR="00F4470B" w:rsidTr="00834D1B">
        <w:tc>
          <w:tcPr>
            <w:tcW w:w="2093" w:type="dxa"/>
          </w:tcPr>
          <w:p w:rsidR="00F4470B" w:rsidRDefault="00F4470B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F4470B" w:rsidRDefault="00F447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Hva</w:t>
            </w:r>
          </w:p>
        </w:tc>
        <w:tc>
          <w:tcPr>
            <w:tcW w:w="2829" w:type="dxa"/>
          </w:tcPr>
          <w:p w:rsidR="00F4470B" w:rsidRDefault="00F447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Hvorfor</w:t>
            </w:r>
          </w:p>
        </w:tc>
        <w:tc>
          <w:tcPr>
            <w:tcW w:w="2829" w:type="dxa"/>
          </w:tcPr>
          <w:p w:rsidR="00F4470B" w:rsidRDefault="00F447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Hvem</w:t>
            </w:r>
          </w:p>
        </w:tc>
        <w:tc>
          <w:tcPr>
            <w:tcW w:w="2829" w:type="dxa"/>
          </w:tcPr>
          <w:p w:rsidR="00F4470B" w:rsidRDefault="00F447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Hvordan</w:t>
            </w:r>
          </w:p>
        </w:tc>
      </w:tr>
      <w:tr w:rsidR="005946A5" w:rsidTr="00834D1B">
        <w:tc>
          <w:tcPr>
            <w:tcW w:w="2093" w:type="dxa"/>
            <w:vMerge w:val="restart"/>
          </w:tcPr>
          <w:p w:rsidR="005946A5" w:rsidRDefault="00594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VEKST</w:t>
            </w:r>
          </w:p>
        </w:tc>
        <w:tc>
          <w:tcPr>
            <w:tcW w:w="3564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 w:rsidRPr="005946A5">
              <w:rPr>
                <w:sz w:val="24"/>
                <w:szCs w:val="24"/>
              </w:rPr>
              <w:t>Holde på eksisterende medl. spes. ved overgang mellom enheter</w:t>
            </w: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</w:tr>
      <w:tr w:rsidR="005946A5" w:rsidTr="00834D1B"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</w:tr>
      <w:tr w:rsidR="005946A5" w:rsidTr="00834D1B"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834D1B" w:rsidRDefault="005946A5">
            <w:pPr>
              <w:rPr>
                <w:sz w:val="24"/>
                <w:szCs w:val="24"/>
              </w:rPr>
            </w:pPr>
          </w:p>
        </w:tc>
      </w:tr>
      <w:tr w:rsidR="005946A5" w:rsidTr="006077C5">
        <w:trPr>
          <w:trHeight w:val="99"/>
        </w:trPr>
        <w:tc>
          <w:tcPr>
            <w:tcW w:w="2093" w:type="dxa"/>
            <w:vMerge w:val="restart"/>
          </w:tcPr>
          <w:p w:rsidR="005946A5" w:rsidRDefault="00594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LEDERE</w:t>
            </w:r>
          </w:p>
        </w:tc>
        <w:tc>
          <w:tcPr>
            <w:tcW w:w="3564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som tar/ får ansvar for kretsarrangementer</w:t>
            </w:r>
          </w:p>
        </w:tc>
        <w:tc>
          <w:tcPr>
            <w:tcW w:w="2829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flere arrangementer, og mer ulike</w:t>
            </w:r>
          </w:p>
        </w:tc>
        <w:tc>
          <w:tcPr>
            <w:tcW w:w="2829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og rovere</w:t>
            </w:r>
          </w:p>
        </w:tc>
        <w:tc>
          <w:tcPr>
            <w:tcW w:w="2829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Utfordre andre enn bare ” de faste” når ting skal arrangeres</w:t>
            </w:r>
          </w:p>
        </w:tc>
      </w:tr>
      <w:tr w:rsidR="005946A5" w:rsidTr="00834D1B">
        <w:trPr>
          <w:trHeight w:val="97"/>
        </w:trPr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Ideutveksling</w:t>
            </w:r>
            <w:proofErr w:type="spellEnd"/>
          </w:p>
        </w:tc>
        <w:tc>
          <w:tcPr>
            <w:tcW w:w="2829" w:type="dxa"/>
          </w:tcPr>
          <w:p w:rsidR="005946A5" w:rsidRPr="006077C5" w:rsidRDefault="005946A5" w:rsidP="0060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 gode ideer med hverandre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Kretsstyret legger til rette for muligheten alle deltar med ideer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”minikurs” på Kretsting Program</w:t>
            </w:r>
          </w:p>
        </w:tc>
      </w:tr>
      <w:tr w:rsidR="005946A5" w:rsidTr="00834D1B">
        <w:trPr>
          <w:trHeight w:val="97"/>
        </w:trPr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Lederbytte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Både ledere og speidere erfarer noe nytt, en mulighet til å lære av hverandre</w:t>
            </w:r>
          </w:p>
        </w:tc>
        <w:tc>
          <w:tcPr>
            <w:tcW w:w="2829" w:type="dxa"/>
          </w:tcPr>
          <w:p w:rsidR="005946A5" w:rsidRPr="00F41E8E" w:rsidRDefault="00F41E8E" w:rsidP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Gruppene</w:t>
            </w:r>
          </w:p>
        </w:tc>
        <w:tc>
          <w:tcPr>
            <w:tcW w:w="2829" w:type="dxa"/>
          </w:tcPr>
          <w:p w:rsidR="005946A5" w:rsidRPr="00F41E8E" w:rsidRDefault="00F41E8E" w:rsidP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Gruppene bytter leder for et antall møter</w:t>
            </w:r>
          </w:p>
        </w:tc>
      </w:tr>
      <w:tr w:rsidR="005946A5" w:rsidTr="00834D1B">
        <w:trPr>
          <w:trHeight w:val="97"/>
        </w:trPr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”Ledergrilling” på landsleir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Ledermiljø, påskjønnelse for dere som bruker ferie og fritid på speiderleir og speiding gjennom hele året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 w:rsidRPr="005946A5">
              <w:rPr>
                <w:sz w:val="24"/>
                <w:szCs w:val="24"/>
              </w:rPr>
              <w:t>Kretsstyret</w:t>
            </w:r>
            <w:r>
              <w:rPr>
                <w:sz w:val="24"/>
                <w:szCs w:val="24"/>
              </w:rPr>
              <w:t xml:space="preserve"> tar initiativ til å gjøre noe med det</w:t>
            </w: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Samles på en av haikekveldene</w:t>
            </w:r>
          </w:p>
        </w:tc>
      </w:tr>
      <w:tr w:rsidR="005946A5" w:rsidTr="00834D1B">
        <w:trPr>
          <w:trHeight w:val="97"/>
        </w:trPr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</w:tr>
      <w:tr w:rsidR="005946A5" w:rsidTr="00834D1B">
        <w:trPr>
          <w:trHeight w:val="97"/>
        </w:trPr>
        <w:tc>
          <w:tcPr>
            <w:tcW w:w="2093" w:type="dxa"/>
            <w:vMerge/>
          </w:tcPr>
          <w:p w:rsidR="005946A5" w:rsidRDefault="005946A5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Pr="005946A5" w:rsidRDefault="005946A5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5946A5" w:rsidRDefault="005946A5" w:rsidP="005946A5">
            <w:pPr>
              <w:rPr>
                <w:sz w:val="24"/>
                <w:szCs w:val="24"/>
              </w:rPr>
            </w:pPr>
          </w:p>
        </w:tc>
      </w:tr>
      <w:tr w:rsidR="00F41E8E" w:rsidTr="00834D1B">
        <w:tc>
          <w:tcPr>
            <w:tcW w:w="2093" w:type="dxa"/>
            <w:vMerge w:val="restart"/>
          </w:tcPr>
          <w:p w:rsidR="00F41E8E" w:rsidRDefault="00F4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OPPLEVELSER</w:t>
            </w:r>
          </w:p>
        </w:tc>
        <w:tc>
          <w:tcPr>
            <w:tcW w:w="3564" w:type="dxa"/>
          </w:tcPr>
          <w:p w:rsidR="00F41E8E" w:rsidRPr="005946A5" w:rsidRDefault="00F41E8E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Utvidet økonomiskstøtte til WSJ deltakere med krav om fortsatt aktivt medlemskap, lederansvar i kretsen etter jamboreen</w:t>
            </w:r>
          </w:p>
          <w:p w:rsidR="00F41E8E" w:rsidRPr="00834D1B" w:rsidRDefault="00F41E8E" w:rsidP="00F41E8E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Beholde medlemmene etter WSJ og gi støtte til de som deltar på et stort internasjonalt arrangement</w:t>
            </w: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Deltakere, grupper, krets</w:t>
            </w: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Avtaler om fortsatt innsats inngås før utvidet støtte utbetales</w:t>
            </w:r>
          </w:p>
        </w:tc>
      </w:tr>
      <w:tr w:rsidR="00F41E8E" w:rsidTr="00834D1B">
        <w:tc>
          <w:tcPr>
            <w:tcW w:w="2093" w:type="dxa"/>
            <w:vMerge/>
          </w:tcPr>
          <w:p w:rsidR="00F41E8E" w:rsidRDefault="00F41E8E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F41E8E" w:rsidRDefault="00F41E8E" w:rsidP="0059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Vandrer/ PF arrangement</w:t>
            </w: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utfordringer, fellesskap for aldersgruppen som ofte er plaget av frafall</w:t>
            </w: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Vandrer og </w:t>
            </w:r>
            <w:proofErr w:type="spellStart"/>
            <w:r>
              <w:rPr>
                <w:sz w:val="24"/>
                <w:szCs w:val="24"/>
              </w:rPr>
              <w:t>Peff</w:t>
            </w:r>
            <w:proofErr w:type="spellEnd"/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</w:p>
        </w:tc>
      </w:tr>
      <w:tr w:rsidR="00F41E8E" w:rsidTr="00834D1B">
        <w:tc>
          <w:tcPr>
            <w:tcW w:w="2093" w:type="dxa"/>
            <w:vMerge/>
          </w:tcPr>
          <w:p w:rsidR="00F41E8E" w:rsidRDefault="00F41E8E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F41E8E" w:rsidRDefault="00F41E8E" w:rsidP="00594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</w:p>
        </w:tc>
      </w:tr>
      <w:tr w:rsidR="00F41E8E" w:rsidTr="00834D1B">
        <w:tc>
          <w:tcPr>
            <w:tcW w:w="2093" w:type="dxa"/>
            <w:vMerge w:val="restart"/>
          </w:tcPr>
          <w:p w:rsidR="00F41E8E" w:rsidRDefault="00F4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SYNLIGET</w:t>
            </w:r>
          </w:p>
        </w:tc>
        <w:tc>
          <w:tcPr>
            <w:tcW w:w="3564" w:type="dxa"/>
          </w:tcPr>
          <w:p w:rsidR="00F41E8E" w:rsidRPr="00F41E8E" w:rsidRDefault="00F41E8E" w:rsidP="00F41E8E">
            <w:pPr>
              <w:rPr>
                <w:sz w:val="24"/>
                <w:szCs w:val="24"/>
              </w:rPr>
            </w:pPr>
            <w:r w:rsidRPr="00F41E8E">
              <w:rPr>
                <w:sz w:val="24"/>
                <w:szCs w:val="24"/>
              </w:rPr>
              <w:t xml:space="preserve">Fullføre arbeidet med PR-henger og nettside </w:t>
            </w:r>
            <w:hyperlink r:id="rId8" w:history="1">
              <w:r w:rsidRPr="00F41E8E">
                <w:rPr>
                  <w:rStyle w:val="Hyperkobling"/>
                  <w:sz w:val="24"/>
                  <w:szCs w:val="24"/>
                </w:rPr>
                <w:t>www.oslospeider.no</w:t>
              </w:r>
            </w:hyperlink>
          </w:p>
          <w:p w:rsidR="00F41E8E" w:rsidRPr="00834D1B" w:rsidRDefault="00F41E8E" w:rsidP="00F41E8E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bruk i rekrutteringsarbeid</w:t>
            </w: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Kretsstyret</w:t>
            </w:r>
          </w:p>
        </w:tc>
        <w:tc>
          <w:tcPr>
            <w:tcW w:w="2829" w:type="dxa"/>
          </w:tcPr>
          <w:p w:rsidR="00F41E8E" w:rsidRPr="00834D1B" w:rsidRDefault="00F4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Foile</w:t>
            </w:r>
            <w:proofErr w:type="spellEnd"/>
            <w:r>
              <w:rPr>
                <w:sz w:val="24"/>
                <w:szCs w:val="24"/>
              </w:rPr>
              <w:t xml:space="preserve"> på henger, innkjøp av </w:t>
            </w:r>
            <w:proofErr w:type="spellStart"/>
            <w:r>
              <w:rPr>
                <w:sz w:val="24"/>
                <w:szCs w:val="24"/>
              </w:rPr>
              <w:t>beachflagg</w:t>
            </w:r>
            <w:proofErr w:type="spellEnd"/>
          </w:p>
        </w:tc>
      </w:tr>
      <w:tr w:rsidR="00F41E8E" w:rsidTr="00834D1B">
        <w:tc>
          <w:tcPr>
            <w:tcW w:w="2093" w:type="dxa"/>
            <w:vMerge/>
          </w:tcPr>
          <w:p w:rsidR="00F41E8E" w:rsidRDefault="00F41E8E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F41E8E" w:rsidRPr="00F41E8E" w:rsidRDefault="00F41E8E" w:rsidP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</w:tr>
      <w:tr w:rsidR="00F41E8E" w:rsidTr="00834D1B">
        <w:tc>
          <w:tcPr>
            <w:tcW w:w="2093" w:type="dxa"/>
            <w:vMerge/>
          </w:tcPr>
          <w:p w:rsidR="00F41E8E" w:rsidRDefault="00F41E8E">
            <w:pPr>
              <w:rPr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F41E8E" w:rsidRPr="00F41E8E" w:rsidRDefault="00F41E8E" w:rsidP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41E8E" w:rsidRDefault="00F41E8E">
            <w:pPr>
              <w:rPr>
                <w:sz w:val="24"/>
                <w:szCs w:val="24"/>
              </w:rPr>
            </w:pPr>
          </w:p>
        </w:tc>
      </w:tr>
    </w:tbl>
    <w:p w:rsidR="00F4470B" w:rsidRPr="00F4470B" w:rsidRDefault="00F4470B">
      <w:pPr>
        <w:rPr>
          <w:b/>
          <w:sz w:val="32"/>
          <w:szCs w:val="32"/>
        </w:rPr>
      </w:pPr>
    </w:p>
    <w:sectPr w:rsidR="00F4470B" w:rsidRPr="00F4470B" w:rsidSect="00F4470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9A" w:rsidRDefault="00B54C9A" w:rsidP="00F4470B">
      <w:pPr>
        <w:spacing w:after="0" w:line="240" w:lineRule="auto"/>
      </w:pPr>
      <w:r>
        <w:separator/>
      </w:r>
    </w:p>
  </w:endnote>
  <w:endnote w:type="continuationSeparator" w:id="0">
    <w:p w:rsidR="00B54C9A" w:rsidRDefault="00B54C9A" w:rsidP="00F4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9A" w:rsidRDefault="00B54C9A" w:rsidP="00F4470B">
      <w:pPr>
        <w:spacing w:after="0" w:line="240" w:lineRule="auto"/>
      </w:pPr>
      <w:r>
        <w:separator/>
      </w:r>
    </w:p>
  </w:footnote>
  <w:footnote w:type="continuationSeparator" w:id="0">
    <w:p w:rsidR="00B54C9A" w:rsidRDefault="00B54C9A" w:rsidP="00F4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0B" w:rsidRDefault="00F41E8E">
    <w:pPr>
      <w:pStyle w:val="Topptekst"/>
    </w:pPr>
    <w:sdt>
      <w:sdtPr>
        <w:id w:val="721864"/>
        <w:docPartObj>
          <w:docPartGallery w:val="Page Numbers (Margins)"/>
          <w:docPartUnique/>
        </w:docPartObj>
      </w:sdtPr>
      <w:sdtContent>
        <w:r w:rsidRPr="00F96D82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4097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4097" inset="0,,0">
                <w:txbxContent>
                  <w:p w:rsidR="00F41E8E" w:rsidRDefault="00F41E8E">
                    <w:pPr>
                      <w:rPr>
                        <w:rStyle w:val="Sidetall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Pr="00F41E8E">
                        <w:rPr>
                          <w:rStyle w:val="Sidetal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F4470B">
      <w:t>Strategiplan 2014 Oslo krets av Norges KFUK-KFUM-speidere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80"/>
    <w:multiLevelType w:val="hybridMultilevel"/>
    <w:tmpl w:val="4A8070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A02E3"/>
    <w:multiLevelType w:val="hybridMultilevel"/>
    <w:tmpl w:val="C44AF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643CE"/>
    <w:multiLevelType w:val="hybridMultilevel"/>
    <w:tmpl w:val="0908F4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470B"/>
    <w:rsid w:val="00282A1B"/>
    <w:rsid w:val="003E7C09"/>
    <w:rsid w:val="004128E7"/>
    <w:rsid w:val="005946A5"/>
    <w:rsid w:val="006077C5"/>
    <w:rsid w:val="00834D1B"/>
    <w:rsid w:val="00B54C9A"/>
    <w:rsid w:val="00B73C89"/>
    <w:rsid w:val="00EB6497"/>
    <w:rsid w:val="00F41E8E"/>
    <w:rsid w:val="00F4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4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4470B"/>
  </w:style>
  <w:style w:type="paragraph" w:styleId="Bunntekst">
    <w:name w:val="footer"/>
    <w:basedOn w:val="Normal"/>
    <w:link w:val="BunntekstTegn"/>
    <w:uiPriority w:val="99"/>
    <w:semiHidden/>
    <w:unhideWhenUsed/>
    <w:rsid w:val="00F4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4470B"/>
  </w:style>
  <w:style w:type="table" w:styleId="Tabellrutenett">
    <w:name w:val="Table Grid"/>
    <w:basedOn w:val="Vanligtabell"/>
    <w:uiPriority w:val="59"/>
    <w:rsid w:val="00F4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4D1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1E8E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unhideWhenUsed/>
    <w:rsid w:val="00F41E8E"/>
    <w:rPr>
      <w:rFonts w:eastAsiaTheme="minorEastAsia" w:cstheme="minorBidi"/>
      <w:bCs w:val="0"/>
      <w:iCs w:val="0"/>
      <w:szCs w:val="2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lospeide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540C-7E5E-445F-A9E0-F3B2CA4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 Tiller</dc:creator>
  <cp:lastModifiedBy>Anne Marit Tiller</cp:lastModifiedBy>
  <cp:revision>3</cp:revision>
  <dcterms:created xsi:type="dcterms:W3CDTF">2014-01-06T21:18:00Z</dcterms:created>
  <dcterms:modified xsi:type="dcterms:W3CDTF">2014-01-17T18:01:00Z</dcterms:modified>
</cp:coreProperties>
</file>